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117" w:rsidRDefault="00112117" w:rsidP="00112117">
      <w:pPr>
        <w:pStyle w:val="a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 № 13</w:t>
      </w:r>
      <w:r w:rsidR="006D53CD">
        <w:rPr>
          <w:b/>
          <w:sz w:val="24"/>
          <w:szCs w:val="24"/>
        </w:rPr>
        <w:t xml:space="preserve"> от 11</w:t>
      </w:r>
      <w:bookmarkStart w:id="0" w:name="_GoBack"/>
      <w:bookmarkEnd w:id="0"/>
      <w:r w:rsidR="006D53CD">
        <w:rPr>
          <w:b/>
          <w:sz w:val="24"/>
          <w:szCs w:val="24"/>
        </w:rPr>
        <w:t>.02</w:t>
      </w:r>
      <w:r>
        <w:rPr>
          <w:b/>
          <w:sz w:val="24"/>
          <w:szCs w:val="24"/>
        </w:rPr>
        <w:t>.2019г</w:t>
      </w:r>
    </w:p>
    <w:p w:rsidR="00112117" w:rsidRDefault="00112117" w:rsidP="00112117">
      <w:pPr>
        <w:pStyle w:val="a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результатах контрольного мероприятия</w:t>
      </w:r>
    </w:p>
    <w:p w:rsidR="00112117" w:rsidRDefault="00112117" w:rsidP="00112117">
      <w:pPr>
        <w:pStyle w:val="a4"/>
        <w:ind w:firstLine="720"/>
        <w:jc w:val="both"/>
        <w:rPr>
          <w:b/>
          <w:szCs w:val="24"/>
        </w:rPr>
      </w:pPr>
      <w:r>
        <w:rPr>
          <w:b/>
          <w:szCs w:val="24"/>
        </w:rPr>
        <w:t>«Проверка эффективности и целевого использования средств бюджета Томского района муниципальным бюджетным образовательным учреждением дополнительного образования «</w:t>
      </w:r>
      <w:proofErr w:type="spellStart"/>
      <w:r>
        <w:rPr>
          <w:b/>
          <w:szCs w:val="24"/>
        </w:rPr>
        <w:t>Детско</w:t>
      </w:r>
      <w:proofErr w:type="spellEnd"/>
      <w:r>
        <w:rPr>
          <w:b/>
          <w:szCs w:val="24"/>
        </w:rPr>
        <w:t xml:space="preserve"> </w:t>
      </w:r>
      <w:r>
        <w:rPr>
          <w:b/>
          <w:szCs w:val="24"/>
        </w:rPr>
        <w:t>– юношеская спортивная школа № 3</w:t>
      </w:r>
      <w:r>
        <w:rPr>
          <w:b/>
          <w:szCs w:val="24"/>
          <w:lang w:eastAsia="en-US"/>
        </w:rPr>
        <w:t>» Томского района».</w:t>
      </w:r>
    </w:p>
    <w:p w:rsidR="00112117" w:rsidRDefault="00112117" w:rsidP="00112117">
      <w:pPr>
        <w:pStyle w:val="a7"/>
        <w:rPr>
          <w:sz w:val="24"/>
          <w:szCs w:val="24"/>
        </w:rPr>
      </w:pPr>
    </w:p>
    <w:p w:rsidR="00112117" w:rsidRDefault="00112117" w:rsidP="00112117">
      <w:pPr>
        <w:pStyle w:val="a7"/>
        <w:rPr>
          <w:sz w:val="24"/>
          <w:szCs w:val="24"/>
        </w:rPr>
      </w:pPr>
    </w:p>
    <w:p w:rsidR="00112117" w:rsidRDefault="00112117" w:rsidP="00112117">
      <w:pPr>
        <w:pStyle w:val="Default"/>
        <w:ind w:firstLine="709"/>
        <w:jc w:val="both"/>
      </w:pPr>
      <w:r>
        <w:rPr>
          <w:b/>
        </w:rPr>
        <w:t>Основание для проведения контрольного мероприятия:</w:t>
      </w:r>
      <w:r>
        <w:t xml:space="preserve"> Проверка проведена на основании  статьи 157 Бюджетного кодекса Российской Федерации;  пункта 4  части 2  статьи 9 Федерального закона от 07.02.2011г. № 6-ФЗ «Об общих принципах организации и деятельности контрольных счетных органов субъектов Российской Федерации и муниципальных образований»; пунктом 4 части 1 статьи 5  «Положения «О Счетной палате муниципального образования «Томский район», принятого решением Думы Томского района от 27.12.2012г. № 203; пункта 1.7 плана работы Счетной палаты муниципального образования «Томский район» на 2018 год, утвержденного распоряжением Счетной палаты  от 28.12.2017г. № 16.</w:t>
      </w:r>
    </w:p>
    <w:p w:rsidR="00112117" w:rsidRDefault="00112117" w:rsidP="00112117">
      <w:pPr>
        <w:pStyle w:val="a4"/>
        <w:ind w:firstLine="720"/>
        <w:jc w:val="both"/>
        <w:rPr>
          <w:b/>
          <w:szCs w:val="24"/>
        </w:rPr>
      </w:pPr>
      <w:r>
        <w:rPr>
          <w:b/>
        </w:rPr>
        <w:t xml:space="preserve">Объект контрольного мероприятия: </w:t>
      </w:r>
      <w:r>
        <w:t xml:space="preserve">муниципальное  бюджетное образовательное учреждение </w:t>
      </w:r>
      <w:r>
        <w:rPr>
          <w:szCs w:val="24"/>
          <w:lang w:eastAsia="en-US"/>
        </w:rPr>
        <w:t>дополнительного образования   «Детск</w:t>
      </w:r>
      <w:r>
        <w:rPr>
          <w:szCs w:val="24"/>
          <w:lang w:eastAsia="en-US"/>
        </w:rPr>
        <w:t>о-юношеская спортивная школа № 3</w:t>
      </w:r>
      <w:r>
        <w:rPr>
          <w:szCs w:val="24"/>
          <w:lang w:eastAsia="en-US"/>
        </w:rPr>
        <w:t>» Томского района.</w:t>
      </w:r>
    </w:p>
    <w:p w:rsidR="00112117" w:rsidRDefault="00112117" w:rsidP="00112117">
      <w:pPr>
        <w:pStyle w:val="a7"/>
        <w:rPr>
          <w:sz w:val="24"/>
          <w:szCs w:val="24"/>
        </w:rPr>
      </w:pPr>
      <w:r>
        <w:rPr>
          <w:b/>
          <w:sz w:val="24"/>
          <w:szCs w:val="24"/>
        </w:rPr>
        <w:t>Проверяемый период:</w:t>
      </w:r>
      <w:r>
        <w:rPr>
          <w:sz w:val="24"/>
          <w:szCs w:val="24"/>
        </w:rPr>
        <w:t xml:space="preserve"> 01.01.2017г – 31.12.2017 года. </w:t>
      </w:r>
    </w:p>
    <w:p w:rsidR="00112117" w:rsidRDefault="00112117" w:rsidP="00112117">
      <w:pPr>
        <w:pStyle w:val="a7"/>
        <w:rPr>
          <w:sz w:val="24"/>
          <w:szCs w:val="24"/>
        </w:rPr>
      </w:pPr>
      <w:r>
        <w:rPr>
          <w:b/>
          <w:sz w:val="24"/>
          <w:szCs w:val="24"/>
        </w:rPr>
        <w:t>Сроки проведения контрольного мероприятия:</w:t>
      </w:r>
      <w:r w:rsidR="006D53CD">
        <w:rPr>
          <w:sz w:val="24"/>
          <w:szCs w:val="24"/>
        </w:rPr>
        <w:t xml:space="preserve"> с 17.12.2018г. по 28.01</w:t>
      </w:r>
      <w:r>
        <w:rPr>
          <w:sz w:val="24"/>
          <w:szCs w:val="24"/>
        </w:rPr>
        <w:t>.20</w:t>
      </w:r>
      <w:r w:rsidR="006D53CD">
        <w:rPr>
          <w:sz w:val="24"/>
          <w:szCs w:val="24"/>
        </w:rPr>
        <w:t>19</w:t>
      </w:r>
      <w:r>
        <w:rPr>
          <w:sz w:val="24"/>
          <w:szCs w:val="24"/>
        </w:rPr>
        <w:t xml:space="preserve">г. </w:t>
      </w:r>
    </w:p>
    <w:p w:rsidR="00112117" w:rsidRDefault="00112117" w:rsidP="00112117">
      <w:pPr>
        <w:pStyle w:val="a7"/>
        <w:rPr>
          <w:sz w:val="24"/>
          <w:szCs w:val="24"/>
        </w:rPr>
      </w:pPr>
      <w:r>
        <w:rPr>
          <w:sz w:val="24"/>
          <w:szCs w:val="24"/>
        </w:rPr>
        <w:t>Проверка проведена инспектором</w:t>
      </w:r>
      <w:r>
        <w:rPr>
          <w:sz w:val="24"/>
          <w:szCs w:val="24"/>
        </w:rPr>
        <w:t xml:space="preserve"> Счетной палаты муниципального образовани</w:t>
      </w:r>
      <w:r>
        <w:rPr>
          <w:sz w:val="24"/>
          <w:szCs w:val="24"/>
        </w:rPr>
        <w:t xml:space="preserve">я «Томский район» </w:t>
      </w:r>
      <w:proofErr w:type="spellStart"/>
      <w:r>
        <w:rPr>
          <w:sz w:val="24"/>
          <w:szCs w:val="24"/>
        </w:rPr>
        <w:t>Крицкой</w:t>
      </w:r>
      <w:proofErr w:type="spellEnd"/>
      <w:r>
        <w:rPr>
          <w:sz w:val="24"/>
          <w:szCs w:val="24"/>
        </w:rPr>
        <w:t xml:space="preserve"> Е.А.</w:t>
      </w:r>
      <w:r>
        <w:rPr>
          <w:sz w:val="24"/>
          <w:szCs w:val="24"/>
        </w:rPr>
        <w:t xml:space="preserve"> в помещении Счетной палаты по адресу: г. Томск,                   пр. Фрунзе, 59а.</w:t>
      </w:r>
    </w:p>
    <w:p w:rsidR="00112117" w:rsidRDefault="00112117" w:rsidP="00112117">
      <w:pPr>
        <w:pStyle w:val="a7"/>
        <w:rPr>
          <w:sz w:val="24"/>
          <w:szCs w:val="24"/>
        </w:rPr>
      </w:pPr>
      <w:r>
        <w:rPr>
          <w:b/>
          <w:sz w:val="24"/>
          <w:szCs w:val="24"/>
        </w:rPr>
        <w:t xml:space="preserve">Цель контрольного мероприятия: </w:t>
      </w:r>
      <w:r>
        <w:rPr>
          <w:sz w:val="24"/>
          <w:szCs w:val="24"/>
        </w:rPr>
        <w:t>определение законности, эффективности, результативности и целевого использования средств бюджета, предназначенных для  выполнения муниципального задания  бюджетным учреждением.</w:t>
      </w:r>
    </w:p>
    <w:p w:rsidR="00112117" w:rsidRDefault="00112117" w:rsidP="00112117">
      <w:pPr>
        <w:pStyle w:val="a7"/>
        <w:rPr>
          <w:sz w:val="24"/>
          <w:szCs w:val="24"/>
        </w:rPr>
      </w:pPr>
      <w:r>
        <w:rPr>
          <w:b/>
          <w:sz w:val="24"/>
          <w:szCs w:val="24"/>
        </w:rPr>
        <w:t xml:space="preserve">Предмет контрольного мероприятия: </w:t>
      </w:r>
      <w:r>
        <w:rPr>
          <w:sz w:val="24"/>
          <w:szCs w:val="24"/>
        </w:rPr>
        <w:t>деятельность учреждения (действия должностных лиц) по использованию средств  бюджета Томского района; средств, полученных от предпринимательской деятельности, в том числе доходы от оказания платных услуг; другие доходы, получаемые от использования муниципальной собственности, закрепленной за учреждением на праве оперативного управления, и иной деятельности.</w:t>
      </w:r>
    </w:p>
    <w:p w:rsidR="006D53CD" w:rsidRPr="006D53CD" w:rsidRDefault="006D53CD" w:rsidP="006D53CD">
      <w:pPr>
        <w:pStyle w:val="a7"/>
        <w:rPr>
          <w:sz w:val="24"/>
          <w:szCs w:val="24"/>
        </w:rPr>
      </w:pPr>
      <w:r w:rsidRPr="006D53CD">
        <w:rPr>
          <w:sz w:val="24"/>
          <w:szCs w:val="24"/>
        </w:rPr>
        <w:t xml:space="preserve">Правом первой подписи в проверяемом периоде обладал директор </w:t>
      </w:r>
      <w:proofErr w:type="spellStart"/>
      <w:r w:rsidRPr="006D53CD">
        <w:rPr>
          <w:sz w:val="24"/>
          <w:szCs w:val="24"/>
        </w:rPr>
        <w:t>Громцов</w:t>
      </w:r>
      <w:proofErr w:type="spellEnd"/>
      <w:r w:rsidRPr="006D53CD">
        <w:rPr>
          <w:sz w:val="24"/>
          <w:szCs w:val="24"/>
        </w:rPr>
        <w:t xml:space="preserve"> Валерий Николаевич (приказ № 44 л/</w:t>
      </w:r>
      <w:proofErr w:type="gramStart"/>
      <w:r w:rsidRPr="006D53CD">
        <w:rPr>
          <w:sz w:val="24"/>
          <w:szCs w:val="24"/>
        </w:rPr>
        <w:t>с</w:t>
      </w:r>
      <w:proofErr w:type="gramEnd"/>
      <w:r w:rsidRPr="006D53CD">
        <w:rPr>
          <w:sz w:val="24"/>
          <w:szCs w:val="24"/>
        </w:rPr>
        <w:t xml:space="preserve"> от 17.09.2010г). </w:t>
      </w:r>
    </w:p>
    <w:p w:rsidR="006D53CD" w:rsidRPr="006D53CD" w:rsidRDefault="006D53CD" w:rsidP="006D53CD">
      <w:pPr>
        <w:pStyle w:val="a7"/>
        <w:rPr>
          <w:sz w:val="24"/>
          <w:szCs w:val="24"/>
        </w:rPr>
      </w:pPr>
      <w:r w:rsidRPr="006D53CD">
        <w:rPr>
          <w:b/>
          <w:sz w:val="24"/>
          <w:szCs w:val="24"/>
        </w:rPr>
        <w:t xml:space="preserve">Объем проверенных средств: </w:t>
      </w:r>
      <w:r w:rsidRPr="006D53CD">
        <w:rPr>
          <w:b/>
          <w:sz w:val="24"/>
          <w:szCs w:val="24"/>
          <w:lang w:eastAsia="en-US"/>
        </w:rPr>
        <w:t xml:space="preserve">5552,0 </w:t>
      </w:r>
      <w:r w:rsidRPr="006D53CD">
        <w:rPr>
          <w:sz w:val="24"/>
          <w:szCs w:val="24"/>
        </w:rPr>
        <w:t>тыс. рублей.</w:t>
      </w:r>
    </w:p>
    <w:p w:rsidR="006D53CD" w:rsidRPr="006D53CD" w:rsidRDefault="006D53CD" w:rsidP="006D53CD">
      <w:pPr>
        <w:pStyle w:val="a7"/>
        <w:rPr>
          <w:sz w:val="24"/>
          <w:szCs w:val="24"/>
        </w:rPr>
      </w:pPr>
      <w:r w:rsidRPr="006D53CD">
        <w:rPr>
          <w:sz w:val="24"/>
          <w:szCs w:val="24"/>
        </w:rPr>
        <w:t>Краткая информация о проверяемом объекте:</w:t>
      </w:r>
      <w:bookmarkStart w:id="1" w:name="bookmark0"/>
      <w:r w:rsidRPr="006D53CD">
        <w:rPr>
          <w:sz w:val="24"/>
          <w:szCs w:val="24"/>
        </w:rPr>
        <w:t xml:space="preserve"> </w:t>
      </w:r>
      <w:bookmarkEnd w:id="1"/>
    </w:p>
    <w:p w:rsidR="006D53CD" w:rsidRPr="006D53CD" w:rsidRDefault="006D53CD" w:rsidP="006D53CD">
      <w:pPr>
        <w:pStyle w:val="a7"/>
        <w:rPr>
          <w:b/>
          <w:sz w:val="24"/>
          <w:szCs w:val="24"/>
        </w:rPr>
      </w:pPr>
      <w:r w:rsidRPr="006D53CD">
        <w:rPr>
          <w:sz w:val="24"/>
          <w:szCs w:val="24"/>
        </w:rPr>
        <w:t>Муниципальное бюджетное образовательное учреждение дополнительного образования «Детско-юношеская спортивная школа № 3» Томского района является некоммерческой организацией, учредителем и собственником имущества которой является муниципальное образование «Томский район». Учреждение создано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образования. Тип - учреждение дополнительного образования.</w:t>
      </w:r>
    </w:p>
    <w:p w:rsidR="006D53CD" w:rsidRPr="006D53CD" w:rsidRDefault="006D53CD" w:rsidP="006D53CD">
      <w:pPr>
        <w:pStyle w:val="a7"/>
        <w:rPr>
          <w:sz w:val="24"/>
          <w:szCs w:val="24"/>
        </w:rPr>
      </w:pPr>
      <w:r w:rsidRPr="006D53CD">
        <w:rPr>
          <w:sz w:val="24"/>
          <w:szCs w:val="24"/>
        </w:rPr>
        <w:t xml:space="preserve">Место нахождения: 634505, Томская область, Томский район, п. Молодежный,                д.145. </w:t>
      </w:r>
    </w:p>
    <w:p w:rsidR="006D53CD" w:rsidRPr="006D53CD" w:rsidRDefault="006D53CD" w:rsidP="006D53CD">
      <w:pPr>
        <w:pStyle w:val="a7"/>
        <w:rPr>
          <w:sz w:val="24"/>
          <w:szCs w:val="24"/>
        </w:rPr>
      </w:pPr>
      <w:r w:rsidRPr="006D53CD">
        <w:rPr>
          <w:sz w:val="24"/>
          <w:szCs w:val="24"/>
        </w:rPr>
        <w:t xml:space="preserve">Учреждение является юридическим лицом. </w:t>
      </w:r>
    </w:p>
    <w:p w:rsidR="006D53CD" w:rsidRPr="006D53CD" w:rsidRDefault="006D53CD" w:rsidP="006D53CD">
      <w:pPr>
        <w:pStyle w:val="a7"/>
        <w:rPr>
          <w:rFonts w:eastAsiaTheme="minorHAnsi"/>
          <w:sz w:val="24"/>
          <w:szCs w:val="24"/>
          <w:lang w:eastAsia="en-US"/>
        </w:rPr>
      </w:pPr>
      <w:r w:rsidRPr="006D53CD">
        <w:rPr>
          <w:rFonts w:eastAsiaTheme="minorHAnsi"/>
          <w:sz w:val="24"/>
          <w:szCs w:val="24"/>
          <w:lang w:eastAsia="en-US"/>
        </w:rPr>
        <w:t>Учредителем Учреждения является муниципальное образование «Томский район». От имени муниципального образования «Томский район» функции и полномочия учредителя Учреждения выполняет Управление образования Администрации Томского района (далее - Учредитель).</w:t>
      </w:r>
    </w:p>
    <w:p w:rsidR="006D53CD" w:rsidRPr="006D53CD" w:rsidRDefault="006D53CD" w:rsidP="006D53CD">
      <w:pPr>
        <w:pStyle w:val="a7"/>
        <w:rPr>
          <w:sz w:val="24"/>
          <w:szCs w:val="24"/>
        </w:rPr>
      </w:pPr>
      <w:r w:rsidRPr="006D53CD">
        <w:rPr>
          <w:sz w:val="24"/>
          <w:szCs w:val="24"/>
        </w:rPr>
        <w:lastRenderedPageBreak/>
        <w:t>Учреждение имеет самостоятельный баланс, лицевые счета, открытые в установленном порядке в Управлении финансов Администрации Томского района. Учреждение обязано вести бухгалтерский учёт, представлять бухгалтерскую отчётность и статистическую отчётность в порядке, установленном законодательством Российской Федерации. Учреждение имеет печать с полным наименованием на русском языке. Учреждение вправе иметь штампы и бланки со своим наименованием, а также зарегистрированную в установленном порядке эмблему.</w:t>
      </w:r>
    </w:p>
    <w:p w:rsidR="006D53CD" w:rsidRPr="006D53CD" w:rsidRDefault="006D53CD" w:rsidP="006D53CD">
      <w:pPr>
        <w:pStyle w:val="a7"/>
        <w:rPr>
          <w:sz w:val="24"/>
          <w:szCs w:val="24"/>
        </w:rPr>
      </w:pPr>
      <w:r w:rsidRPr="006D53CD">
        <w:rPr>
          <w:sz w:val="24"/>
          <w:szCs w:val="24"/>
        </w:rPr>
        <w:t xml:space="preserve">Предметом деятельности Учреждения является обеспечение реализации общественных отношений, возникающих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образование. </w:t>
      </w:r>
    </w:p>
    <w:p w:rsidR="006D53CD" w:rsidRPr="006D53CD" w:rsidRDefault="006D53CD" w:rsidP="006D53CD">
      <w:pPr>
        <w:pStyle w:val="a7"/>
        <w:rPr>
          <w:sz w:val="24"/>
          <w:szCs w:val="24"/>
        </w:rPr>
      </w:pPr>
      <w:r w:rsidRPr="006D53CD">
        <w:rPr>
          <w:sz w:val="24"/>
          <w:szCs w:val="24"/>
        </w:rPr>
        <w:t>Учреждение осуществляет следующие основные виды деятельности:</w:t>
      </w:r>
    </w:p>
    <w:p w:rsidR="006D53CD" w:rsidRPr="006D53CD" w:rsidRDefault="006D53CD" w:rsidP="006D53CD">
      <w:pPr>
        <w:pStyle w:val="a7"/>
        <w:rPr>
          <w:sz w:val="24"/>
          <w:szCs w:val="24"/>
        </w:rPr>
      </w:pPr>
      <w:r w:rsidRPr="006D53CD">
        <w:rPr>
          <w:sz w:val="24"/>
          <w:szCs w:val="24"/>
        </w:rPr>
        <w:t>- реализация дополнительных общеобразовательных программ (общеразвивающие, предпрофессиональные);</w:t>
      </w:r>
    </w:p>
    <w:p w:rsidR="006D53CD" w:rsidRPr="006D53CD" w:rsidRDefault="006D53CD" w:rsidP="006D53CD">
      <w:pPr>
        <w:pStyle w:val="a7"/>
        <w:rPr>
          <w:sz w:val="24"/>
          <w:szCs w:val="24"/>
        </w:rPr>
      </w:pPr>
      <w:r w:rsidRPr="006D53CD">
        <w:rPr>
          <w:sz w:val="24"/>
          <w:szCs w:val="24"/>
        </w:rPr>
        <w:t>- хозяйственная деятельность Учреждения, необходимая для обеспечения его деятельности.</w:t>
      </w:r>
    </w:p>
    <w:p w:rsidR="006D53CD" w:rsidRPr="006D53CD" w:rsidRDefault="006D53CD" w:rsidP="006D53CD">
      <w:pPr>
        <w:pStyle w:val="a7"/>
        <w:rPr>
          <w:sz w:val="24"/>
          <w:szCs w:val="24"/>
        </w:rPr>
      </w:pPr>
      <w:r w:rsidRPr="006D53CD">
        <w:rPr>
          <w:sz w:val="24"/>
          <w:szCs w:val="24"/>
        </w:rPr>
        <w:t>Учреждение выполняет муниципальное задание, которое в соответствии с предусмотренными основными видами деятельности Учреждения формируется и утверждается учредителем. Учреждение не вправе отказаться от муниципального задания.</w:t>
      </w:r>
    </w:p>
    <w:p w:rsidR="006D53CD" w:rsidRPr="006D53CD" w:rsidRDefault="006D53CD" w:rsidP="006D53CD">
      <w:pPr>
        <w:pStyle w:val="a7"/>
        <w:rPr>
          <w:sz w:val="24"/>
          <w:szCs w:val="24"/>
        </w:rPr>
      </w:pPr>
      <w:r w:rsidRPr="006D53CD">
        <w:rPr>
          <w:sz w:val="24"/>
          <w:szCs w:val="24"/>
        </w:rPr>
        <w:t>Учреждение вправе осуществлять  виды деятельности, приносящие доход, не относящиеся к основным видам деятельности учреждения, в том числе платные образовательные услуги и предпринимательскую деятельность, лишь постольку, поскольку это служит достижению целей, ради которых оно создано.</w:t>
      </w:r>
    </w:p>
    <w:p w:rsidR="006D53CD" w:rsidRPr="006D53CD" w:rsidRDefault="006D53CD" w:rsidP="006D53CD">
      <w:pPr>
        <w:pStyle w:val="a7"/>
        <w:rPr>
          <w:sz w:val="24"/>
          <w:szCs w:val="24"/>
        </w:rPr>
      </w:pPr>
      <w:r w:rsidRPr="006D53CD">
        <w:rPr>
          <w:sz w:val="24"/>
          <w:szCs w:val="24"/>
        </w:rPr>
        <w:t>Порядок предоставления платных дополнительных образовательных услуг и предпринимательская деятельность  определяется локальным нормативным актом Учреждения, предусматривающим правила их предоставления.</w:t>
      </w:r>
    </w:p>
    <w:p w:rsidR="006D53CD" w:rsidRPr="006D53CD" w:rsidRDefault="006D53CD" w:rsidP="006D53CD">
      <w:pPr>
        <w:pStyle w:val="a7"/>
        <w:rPr>
          <w:sz w:val="24"/>
          <w:szCs w:val="24"/>
        </w:rPr>
      </w:pPr>
      <w:r w:rsidRPr="006D53CD">
        <w:rPr>
          <w:sz w:val="24"/>
          <w:szCs w:val="24"/>
        </w:rPr>
        <w:t xml:space="preserve"> Образовательная деятельность Учреждения (в соответствии с муниципальным заданием и платная) подлежит лицензированию, право на её осуществление наступает с момента получения лицензии.</w:t>
      </w:r>
    </w:p>
    <w:p w:rsidR="006D53CD" w:rsidRPr="006D53CD" w:rsidRDefault="006D53CD" w:rsidP="006D53CD">
      <w:pPr>
        <w:pStyle w:val="a7"/>
        <w:rPr>
          <w:sz w:val="24"/>
          <w:szCs w:val="24"/>
        </w:rPr>
      </w:pPr>
      <w:r w:rsidRPr="006D53CD">
        <w:rPr>
          <w:b/>
          <w:sz w:val="24"/>
          <w:szCs w:val="24"/>
        </w:rPr>
        <w:t>Реквизиты:</w:t>
      </w:r>
      <w:r w:rsidRPr="006D53CD">
        <w:rPr>
          <w:sz w:val="24"/>
          <w:szCs w:val="24"/>
        </w:rPr>
        <w:t xml:space="preserve"> ИНН 7014034940, КПП 701401001, </w:t>
      </w:r>
      <w:proofErr w:type="gramStart"/>
      <w:r w:rsidRPr="006D53CD">
        <w:rPr>
          <w:sz w:val="24"/>
          <w:szCs w:val="24"/>
        </w:rPr>
        <w:t>р</w:t>
      </w:r>
      <w:proofErr w:type="gramEnd"/>
      <w:r w:rsidRPr="006D53CD">
        <w:rPr>
          <w:sz w:val="24"/>
          <w:szCs w:val="24"/>
        </w:rPr>
        <w:t>/счет 40701810600003000002 в отделении Томск г. Томск, БИК 046902001, ЛБ1007000054 в Управлении финансов Администрации Томского района, ЛБ2007000054.</w:t>
      </w:r>
    </w:p>
    <w:p w:rsidR="006D53CD" w:rsidRPr="006D53CD" w:rsidRDefault="006D53CD" w:rsidP="006D53CD">
      <w:pPr>
        <w:pStyle w:val="a7"/>
        <w:rPr>
          <w:b/>
          <w:sz w:val="24"/>
          <w:szCs w:val="24"/>
        </w:rPr>
      </w:pPr>
      <w:r w:rsidRPr="006D53CD">
        <w:rPr>
          <w:rFonts w:ascii="Times New Roman CYR" w:hAnsi="Times New Roman CYR" w:cs="Times New Roman CYR"/>
          <w:b/>
          <w:bCs/>
          <w:sz w:val="24"/>
          <w:szCs w:val="24"/>
        </w:rPr>
        <w:t>Нормативно-правовые акты, используемые при проведении контрольного мероприятия:</w:t>
      </w:r>
    </w:p>
    <w:p w:rsidR="006D53CD" w:rsidRPr="006D53CD" w:rsidRDefault="006D53CD" w:rsidP="006D53CD">
      <w:pPr>
        <w:pStyle w:val="a7"/>
        <w:rPr>
          <w:rFonts w:ascii="Times New Roman CYR" w:hAnsi="Times New Roman CYR" w:cs="Times New Roman CYR"/>
          <w:sz w:val="24"/>
          <w:szCs w:val="24"/>
        </w:rPr>
      </w:pPr>
      <w:r w:rsidRPr="006D53CD">
        <w:rPr>
          <w:sz w:val="24"/>
          <w:szCs w:val="24"/>
        </w:rPr>
        <w:t xml:space="preserve">1. </w:t>
      </w:r>
      <w:r w:rsidRPr="006D53CD">
        <w:rPr>
          <w:rFonts w:ascii="Times New Roman CYR" w:hAnsi="Times New Roman CYR" w:cs="Times New Roman CYR"/>
          <w:sz w:val="24"/>
          <w:szCs w:val="24"/>
        </w:rPr>
        <w:t>Бюджетный кодекс Российской Федерации от 31.07.1998 № 145-ФЗ (с изменениями и дополнениями);</w:t>
      </w:r>
    </w:p>
    <w:p w:rsidR="006D53CD" w:rsidRPr="006D53CD" w:rsidRDefault="006D53CD" w:rsidP="006D53CD">
      <w:pPr>
        <w:pStyle w:val="a7"/>
        <w:rPr>
          <w:rFonts w:ascii="Times New Roman CYR" w:hAnsi="Times New Roman CYR" w:cs="Times New Roman CYR"/>
          <w:sz w:val="24"/>
          <w:szCs w:val="24"/>
        </w:rPr>
      </w:pPr>
      <w:r w:rsidRPr="006D53CD">
        <w:rPr>
          <w:sz w:val="24"/>
          <w:szCs w:val="24"/>
        </w:rPr>
        <w:t xml:space="preserve">2. </w:t>
      </w:r>
      <w:r w:rsidRPr="006D53CD">
        <w:rPr>
          <w:rFonts w:ascii="Times New Roman CYR" w:hAnsi="Times New Roman CYR" w:cs="Times New Roman CYR"/>
          <w:sz w:val="24"/>
          <w:szCs w:val="24"/>
        </w:rPr>
        <w:t>Трудовой кодекс Российской Федерации  от 30.12.2001 № 197-ФЗ (с изменениями и дополнениями);</w:t>
      </w:r>
    </w:p>
    <w:p w:rsidR="006D53CD" w:rsidRPr="006D53CD" w:rsidRDefault="006D53CD" w:rsidP="006D53CD">
      <w:pPr>
        <w:pStyle w:val="a7"/>
        <w:rPr>
          <w:sz w:val="24"/>
          <w:szCs w:val="24"/>
        </w:rPr>
      </w:pPr>
      <w:r w:rsidRPr="006D53CD">
        <w:rPr>
          <w:bCs/>
          <w:sz w:val="24"/>
          <w:szCs w:val="24"/>
        </w:rPr>
        <w:t>3. Гражданский кодекс РФ</w:t>
      </w:r>
      <w:r w:rsidRPr="006D53CD">
        <w:rPr>
          <w:sz w:val="24"/>
          <w:szCs w:val="24"/>
        </w:rPr>
        <w:t xml:space="preserve"> от 30.11.1994 № 51-ФЗ (с изменениями и дополнениями);</w:t>
      </w:r>
    </w:p>
    <w:p w:rsidR="006D53CD" w:rsidRPr="006D53CD" w:rsidRDefault="006D53CD" w:rsidP="006D53CD">
      <w:pPr>
        <w:pStyle w:val="a7"/>
        <w:rPr>
          <w:sz w:val="24"/>
          <w:szCs w:val="24"/>
        </w:rPr>
      </w:pPr>
      <w:r w:rsidRPr="006D53CD">
        <w:rPr>
          <w:sz w:val="24"/>
          <w:szCs w:val="24"/>
        </w:rPr>
        <w:t xml:space="preserve">4.  </w:t>
      </w:r>
      <w:r w:rsidRPr="006D53CD">
        <w:rPr>
          <w:rFonts w:ascii="Times New Roman CYR" w:hAnsi="Times New Roman CYR" w:cs="Times New Roman CYR"/>
          <w:sz w:val="24"/>
          <w:szCs w:val="24"/>
        </w:rPr>
        <w:t xml:space="preserve">Федеральный закон от 06.10.2003 № 131-ФЗ </w:t>
      </w:r>
      <w:r w:rsidRPr="006D53CD">
        <w:rPr>
          <w:sz w:val="24"/>
          <w:szCs w:val="24"/>
        </w:rPr>
        <w:t>«</w:t>
      </w:r>
      <w:r w:rsidRPr="006D53CD">
        <w:rPr>
          <w:rFonts w:ascii="Times New Roman CYR" w:hAnsi="Times New Roman CYR" w:cs="Times New Roman CYR"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6D53CD">
        <w:rPr>
          <w:sz w:val="24"/>
          <w:szCs w:val="24"/>
        </w:rPr>
        <w:t>» (с изменениями и дополнениями);</w:t>
      </w:r>
    </w:p>
    <w:p w:rsidR="006D53CD" w:rsidRPr="006D53CD" w:rsidRDefault="006D53CD" w:rsidP="006D53CD">
      <w:pPr>
        <w:pStyle w:val="a7"/>
        <w:rPr>
          <w:sz w:val="24"/>
          <w:szCs w:val="24"/>
        </w:rPr>
      </w:pPr>
      <w:r w:rsidRPr="006D53CD">
        <w:rPr>
          <w:sz w:val="24"/>
          <w:szCs w:val="24"/>
        </w:rPr>
        <w:t xml:space="preserve">5. Указ Президента Российской Федерации от 07.05.2012 г. № 597 «О мероприятиях по реализации государственной социальной политики» (далее – Указ); </w:t>
      </w:r>
    </w:p>
    <w:p w:rsidR="006D53CD" w:rsidRPr="006D53CD" w:rsidRDefault="006D53CD" w:rsidP="006D53CD">
      <w:pPr>
        <w:pStyle w:val="a7"/>
        <w:rPr>
          <w:sz w:val="24"/>
          <w:szCs w:val="24"/>
        </w:rPr>
      </w:pPr>
      <w:r w:rsidRPr="006D53CD">
        <w:rPr>
          <w:sz w:val="24"/>
          <w:szCs w:val="24"/>
        </w:rPr>
        <w:t>6. Программа поэтапного совершенствования системы оплаты труда при оказании государственных (муниципальных) услуг на 2012–2018 годы, утвержденная распоряжением Правительства Российской Федерации от 26 ноября 2012 г. № 2190-р (далее – Программа);</w:t>
      </w:r>
    </w:p>
    <w:p w:rsidR="006D53CD" w:rsidRPr="006D53CD" w:rsidRDefault="006D53CD" w:rsidP="006D53CD">
      <w:pPr>
        <w:pStyle w:val="a7"/>
        <w:rPr>
          <w:sz w:val="24"/>
          <w:szCs w:val="24"/>
        </w:rPr>
      </w:pPr>
      <w:r w:rsidRPr="006D53CD">
        <w:rPr>
          <w:sz w:val="24"/>
          <w:szCs w:val="24"/>
        </w:rPr>
        <w:t>7.  Приказ Министерства финансов Российской Федерации 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(с изменениями).</w:t>
      </w:r>
    </w:p>
    <w:p w:rsidR="006D53CD" w:rsidRPr="006D53CD" w:rsidRDefault="006D53CD" w:rsidP="006D53CD">
      <w:pPr>
        <w:pStyle w:val="a7"/>
        <w:rPr>
          <w:rFonts w:ascii="Times New Roman CYR" w:hAnsi="Times New Roman CYR" w:cs="Times New Roman CYR"/>
          <w:sz w:val="24"/>
          <w:szCs w:val="24"/>
        </w:rPr>
      </w:pPr>
      <w:r w:rsidRPr="006D53CD">
        <w:rPr>
          <w:sz w:val="24"/>
          <w:szCs w:val="24"/>
        </w:rPr>
        <w:lastRenderedPageBreak/>
        <w:t xml:space="preserve">8. </w:t>
      </w:r>
      <w:r w:rsidRPr="006D53CD">
        <w:rPr>
          <w:rFonts w:ascii="Times New Roman CYR" w:hAnsi="Times New Roman CYR" w:cs="Times New Roman CYR"/>
          <w:sz w:val="24"/>
          <w:szCs w:val="24"/>
        </w:rPr>
        <w:t xml:space="preserve">Приказ Министерства финансов Российской Федерации от 30.03.2015 № 52н </w:t>
      </w:r>
      <w:r w:rsidRPr="006D53CD">
        <w:rPr>
          <w:sz w:val="24"/>
          <w:szCs w:val="24"/>
        </w:rPr>
        <w:t>«</w:t>
      </w:r>
      <w:r w:rsidRPr="006D53CD">
        <w:rPr>
          <w:rFonts w:ascii="Times New Roman CYR" w:hAnsi="Times New Roman CYR" w:cs="Times New Roman CYR"/>
          <w:sz w:val="24"/>
          <w:szCs w:val="24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 государственными (муниципальными) учреждениями,  и Методических указаний по их применению</w:t>
      </w:r>
      <w:r w:rsidRPr="006D53CD">
        <w:rPr>
          <w:sz w:val="24"/>
          <w:szCs w:val="24"/>
        </w:rPr>
        <w:t>» (</w:t>
      </w:r>
      <w:r w:rsidRPr="006D53CD">
        <w:rPr>
          <w:rFonts w:ascii="Times New Roman CYR" w:hAnsi="Times New Roman CYR" w:cs="Times New Roman CYR"/>
          <w:sz w:val="24"/>
          <w:szCs w:val="24"/>
        </w:rPr>
        <w:t>далее - Приказ 52н);</w:t>
      </w:r>
    </w:p>
    <w:p w:rsidR="006D53CD" w:rsidRPr="006D53CD" w:rsidRDefault="006D53CD" w:rsidP="006D53CD">
      <w:pPr>
        <w:pStyle w:val="a7"/>
        <w:rPr>
          <w:sz w:val="24"/>
          <w:szCs w:val="24"/>
        </w:rPr>
      </w:pPr>
      <w:r w:rsidRPr="006D53CD">
        <w:rPr>
          <w:sz w:val="24"/>
          <w:szCs w:val="24"/>
        </w:rPr>
        <w:t xml:space="preserve">9. </w:t>
      </w:r>
      <w:r w:rsidRPr="006D53CD">
        <w:rPr>
          <w:rFonts w:ascii="Times New Roman CYR" w:hAnsi="Times New Roman CYR" w:cs="Times New Roman CYR"/>
          <w:sz w:val="24"/>
          <w:szCs w:val="24"/>
        </w:rPr>
        <w:t xml:space="preserve">Приказ Министерства финансов Российской Федерации от 01.12.2010 № 157н </w:t>
      </w:r>
      <w:r w:rsidRPr="006D53CD">
        <w:rPr>
          <w:sz w:val="24"/>
          <w:szCs w:val="24"/>
        </w:rPr>
        <w:t>«</w:t>
      </w:r>
      <w:r w:rsidRPr="006D53CD">
        <w:rPr>
          <w:rFonts w:ascii="Times New Roman CYR" w:hAnsi="Times New Roman CYR" w:cs="Times New Roman CYR"/>
          <w:sz w:val="24"/>
          <w:szCs w:val="24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 внебюджетными фондами, государственных академий наук, государственных (муниципальных) учреждений и Инструкции по его применению</w:t>
      </w:r>
      <w:r w:rsidRPr="006D53CD">
        <w:rPr>
          <w:sz w:val="24"/>
          <w:szCs w:val="24"/>
        </w:rPr>
        <w:t>» (с изменениями);</w:t>
      </w:r>
    </w:p>
    <w:p w:rsidR="006D53CD" w:rsidRPr="006D53CD" w:rsidRDefault="006D53CD" w:rsidP="006D53CD">
      <w:pPr>
        <w:pStyle w:val="a7"/>
        <w:rPr>
          <w:rFonts w:ascii="Times New Roman CYR" w:hAnsi="Times New Roman CYR" w:cs="Times New Roman CYR"/>
          <w:sz w:val="24"/>
          <w:szCs w:val="24"/>
        </w:rPr>
      </w:pPr>
      <w:r w:rsidRPr="006D53CD">
        <w:rPr>
          <w:sz w:val="24"/>
          <w:szCs w:val="24"/>
        </w:rPr>
        <w:t xml:space="preserve">10. </w:t>
      </w:r>
      <w:r w:rsidRPr="006D53CD">
        <w:rPr>
          <w:rFonts w:ascii="Times New Roman CYR" w:hAnsi="Times New Roman CYR" w:cs="Times New Roman CYR"/>
          <w:sz w:val="24"/>
          <w:szCs w:val="24"/>
        </w:rPr>
        <w:t xml:space="preserve">Приказ Министерства финансов Российской Федерации   от 13.06.1995 № 49 </w:t>
      </w:r>
      <w:r w:rsidRPr="006D53CD">
        <w:rPr>
          <w:sz w:val="24"/>
          <w:szCs w:val="24"/>
        </w:rPr>
        <w:t>«</w:t>
      </w:r>
      <w:r w:rsidRPr="006D53CD">
        <w:rPr>
          <w:rFonts w:ascii="Times New Roman CYR" w:hAnsi="Times New Roman CYR" w:cs="Times New Roman CYR"/>
          <w:sz w:val="24"/>
          <w:szCs w:val="24"/>
        </w:rPr>
        <w:t>Об утверждении Методических указаний по инвентаризации имущества и финансовых обязательств</w:t>
      </w:r>
      <w:r w:rsidRPr="006D53CD">
        <w:rPr>
          <w:sz w:val="24"/>
          <w:szCs w:val="24"/>
        </w:rPr>
        <w:t>» (</w:t>
      </w:r>
      <w:r w:rsidRPr="006D53CD">
        <w:rPr>
          <w:rFonts w:ascii="Times New Roman CYR" w:hAnsi="Times New Roman CYR" w:cs="Times New Roman CYR"/>
          <w:sz w:val="24"/>
          <w:szCs w:val="24"/>
        </w:rPr>
        <w:t>далее - Методические указания);</w:t>
      </w:r>
    </w:p>
    <w:p w:rsidR="006D53CD" w:rsidRPr="006D53CD" w:rsidRDefault="006D53CD" w:rsidP="006D53CD">
      <w:pPr>
        <w:pStyle w:val="a7"/>
        <w:rPr>
          <w:sz w:val="24"/>
          <w:szCs w:val="24"/>
        </w:rPr>
      </w:pPr>
      <w:r w:rsidRPr="006D53CD">
        <w:rPr>
          <w:rFonts w:ascii="Times New Roman CYR" w:hAnsi="Times New Roman CYR" w:cs="Times New Roman CYR"/>
          <w:sz w:val="24"/>
          <w:szCs w:val="24"/>
        </w:rPr>
        <w:t xml:space="preserve">11. </w:t>
      </w:r>
      <w:r w:rsidRPr="006D53CD">
        <w:rPr>
          <w:sz w:val="24"/>
          <w:szCs w:val="24"/>
        </w:rPr>
        <w:t>Постановление Администрации Томского района от 30.11.2010г № 307 «Об утверждении порядка формирования муниципального задания в отношении муниципальных учреждений Томского района и финансового обеспечения выполнения муниципального задания» (в редакции от 01.04.2016 № 84);</w:t>
      </w:r>
    </w:p>
    <w:p w:rsidR="006D53CD" w:rsidRPr="006D53CD" w:rsidRDefault="006D53CD" w:rsidP="006D53CD">
      <w:pPr>
        <w:pStyle w:val="a7"/>
        <w:rPr>
          <w:rFonts w:ascii="Times New Roman CYR" w:hAnsi="Times New Roman CYR" w:cs="Times New Roman CYR"/>
          <w:sz w:val="24"/>
          <w:szCs w:val="24"/>
        </w:rPr>
      </w:pPr>
      <w:r w:rsidRPr="006D53CD">
        <w:rPr>
          <w:sz w:val="24"/>
          <w:szCs w:val="24"/>
        </w:rPr>
        <w:t>12. Постановление Администрации Томского района от 28.04.2016 № 114 «Об утверждении ведомственного перечня муниципальных услуг и работ, оказываемых и выполняемых муниципальными учреждениями, подведомственными Администрации Томского района»</w:t>
      </w:r>
    </w:p>
    <w:p w:rsidR="006D53CD" w:rsidRPr="006D53CD" w:rsidRDefault="006D53CD" w:rsidP="006D53CD">
      <w:pPr>
        <w:pStyle w:val="a7"/>
        <w:rPr>
          <w:color w:val="000000"/>
          <w:sz w:val="24"/>
          <w:szCs w:val="24"/>
        </w:rPr>
      </w:pPr>
      <w:r w:rsidRPr="006D53CD">
        <w:rPr>
          <w:sz w:val="24"/>
          <w:szCs w:val="24"/>
        </w:rPr>
        <w:t xml:space="preserve">13. Устав муниципального бюджетного образовательного учреждения дополнительного образования «Детско-юношеская спортивная школа № 3» Томского района </w:t>
      </w:r>
      <w:r w:rsidRPr="006D53CD">
        <w:rPr>
          <w:color w:val="000000"/>
          <w:sz w:val="24"/>
          <w:szCs w:val="24"/>
        </w:rPr>
        <w:t>зарегистрирован в Инспекции Федеральной налоговой службы по Томскому району Томской области 01.02.2012г за основным государственным регистрационным номером  ОГРН 1027000770422.</w:t>
      </w:r>
    </w:p>
    <w:p w:rsidR="006D53CD" w:rsidRPr="006D53CD" w:rsidRDefault="006D53CD" w:rsidP="006D53CD">
      <w:pPr>
        <w:pStyle w:val="a7"/>
        <w:rPr>
          <w:sz w:val="24"/>
          <w:szCs w:val="24"/>
          <w:lang w:eastAsia="ar-SA"/>
        </w:rPr>
      </w:pPr>
    </w:p>
    <w:p w:rsidR="00112117" w:rsidRDefault="00112117" w:rsidP="00112117">
      <w:pPr>
        <w:pStyle w:val="a7"/>
      </w:pPr>
      <w:r>
        <w:rPr>
          <w:b/>
          <w:sz w:val="24"/>
          <w:szCs w:val="24"/>
        </w:rPr>
        <w:t>В результате проведения контрольного мероприятия:</w:t>
      </w:r>
      <w:r>
        <w:t xml:space="preserve"> </w:t>
      </w:r>
    </w:p>
    <w:p w:rsidR="00112117" w:rsidRDefault="00112117" w:rsidP="00112117">
      <w:pPr>
        <w:pStyle w:val="a7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Предложения по результатам проведенного контрольного мероприятия:</w:t>
      </w:r>
    </w:p>
    <w:p w:rsidR="006D53CD" w:rsidRPr="006D53CD" w:rsidRDefault="006D53CD" w:rsidP="006D53CD">
      <w:pPr>
        <w:pStyle w:val="a7"/>
        <w:rPr>
          <w:sz w:val="24"/>
          <w:szCs w:val="24"/>
        </w:rPr>
      </w:pPr>
      <w:r w:rsidRPr="006D53CD">
        <w:rPr>
          <w:sz w:val="24"/>
          <w:szCs w:val="24"/>
        </w:rPr>
        <w:t>1. При проверке выполнения муниципального задания установлено:</w:t>
      </w:r>
    </w:p>
    <w:p w:rsidR="006D53CD" w:rsidRPr="006D53CD" w:rsidRDefault="006D53CD" w:rsidP="006D53CD">
      <w:pPr>
        <w:pStyle w:val="a7"/>
        <w:rPr>
          <w:sz w:val="24"/>
          <w:szCs w:val="24"/>
        </w:rPr>
      </w:pPr>
      <w:r w:rsidRPr="006D53CD">
        <w:rPr>
          <w:sz w:val="24"/>
          <w:szCs w:val="24"/>
        </w:rPr>
        <w:t>- нецелевого использования средств субсидии на выполнение муниципального задания  не выявлено;</w:t>
      </w:r>
    </w:p>
    <w:p w:rsidR="006D53CD" w:rsidRPr="006D53CD" w:rsidRDefault="006D53CD" w:rsidP="006D53CD">
      <w:pPr>
        <w:pStyle w:val="a7"/>
        <w:rPr>
          <w:sz w:val="24"/>
          <w:szCs w:val="24"/>
        </w:rPr>
      </w:pPr>
      <w:r w:rsidRPr="006D53CD">
        <w:rPr>
          <w:sz w:val="24"/>
          <w:szCs w:val="24"/>
        </w:rPr>
        <w:t xml:space="preserve">- муниципальное задание на 2017 год и плановый период утверждено без нарушения срока и  соответствует установленной форме; </w:t>
      </w:r>
    </w:p>
    <w:p w:rsidR="006D53CD" w:rsidRPr="006D53CD" w:rsidRDefault="006D53CD" w:rsidP="006D53CD">
      <w:pPr>
        <w:pStyle w:val="a7"/>
        <w:rPr>
          <w:sz w:val="24"/>
          <w:szCs w:val="24"/>
        </w:rPr>
      </w:pPr>
      <w:r w:rsidRPr="006D53CD">
        <w:rPr>
          <w:sz w:val="24"/>
          <w:szCs w:val="24"/>
        </w:rPr>
        <w:t>- в титульном листе указаны виды деятельности, не соответствующие основным видам деятельности, поименованным в уставе учреждения;</w:t>
      </w:r>
    </w:p>
    <w:p w:rsidR="006D53CD" w:rsidRPr="006D53CD" w:rsidRDefault="006D53CD" w:rsidP="006D53CD">
      <w:pPr>
        <w:pStyle w:val="a7"/>
        <w:rPr>
          <w:sz w:val="24"/>
          <w:szCs w:val="24"/>
        </w:rPr>
      </w:pPr>
      <w:r w:rsidRPr="006D53CD">
        <w:rPr>
          <w:sz w:val="24"/>
          <w:szCs w:val="24"/>
        </w:rPr>
        <w:t xml:space="preserve">- в нарушение требований п. 4.2. муниципального задания годовой отчет  подписан руководителем учреждения и утвержден учредителем с нарушением срока 27.02.2018г; </w:t>
      </w:r>
    </w:p>
    <w:p w:rsidR="006D53CD" w:rsidRPr="006D53CD" w:rsidRDefault="006D53CD" w:rsidP="006D53CD">
      <w:pPr>
        <w:pStyle w:val="a7"/>
        <w:rPr>
          <w:rFonts w:eastAsiaTheme="minorHAnsi"/>
          <w:sz w:val="24"/>
          <w:szCs w:val="24"/>
          <w:lang w:eastAsia="en-US"/>
        </w:rPr>
      </w:pPr>
      <w:r w:rsidRPr="006D53CD">
        <w:rPr>
          <w:sz w:val="24"/>
          <w:szCs w:val="24"/>
        </w:rPr>
        <w:t xml:space="preserve">- согласно годовому отчету показатели  качества и показатели объемов  муниципальной услуги учреждением за отчетный период выполнены,  </w:t>
      </w:r>
      <w:r w:rsidRPr="006D53CD">
        <w:rPr>
          <w:rFonts w:eastAsiaTheme="minorHAnsi"/>
          <w:sz w:val="24"/>
          <w:szCs w:val="24"/>
          <w:lang w:eastAsia="en-US"/>
        </w:rPr>
        <w:t>в титульном листе отчета неправильно указаны виды деятельности муниципального учреждения;</w:t>
      </w:r>
    </w:p>
    <w:p w:rsidR="006D53CD" w:rsidRPr="006D53CD" w:rsidRDefault="006D53CD" w:rsidP="006D53CD">
      <w:pPr>
        <w:pStyle w:val="a7"/>
        <w:rPr>
          <w:rFonts w:eastAsiaTheme="minorHAnsi"/>
          <w:sz w:val="24"/>
          <w:szCs w:val="24"/>
          <w:lang w:eastAsia="en-US"/>
        </w:rPr>
      </w:pPr>
      <w:r w:rsidRPr="006D53CD">
        <w:rPr>
          <w:sz w:val="24"/>
          <w:szCs w:val="24"/>
        </w:rPr>
        <w:t xml:space="preserve">- отчет об исполнении муниципального задания за 2017 год на официальном сайте Российской Федерации в сети Интернет   </w:t>
      </w:r>
      <w:proofErr w:type="spellStart"/>
      <w:r w:rsidRPr="006D53CD">
        <w:rPr>
          <w:sz w:val="24"/>
          <w:szCs w:val="24"/>
        </w:rPr>
        <w:t>bus</w:t>
      </w:r>
      <w:proofErr w:type="spellEnd"/>
      <w:r w:rsidRPr="006D53CD">
        <w:rPr>
          <w:sz w:val="24"/>
          <w:szCs w:val="24"/>
        </w:rPr>
        <w:t>.</w:t>
      </w:r>
      <w:proofErr w:type="spellStart"/>
      <w:r w:rsidRPr="006D53CD">
        <w:rPr>
          <w:sz w:val="24"/>
          <w:szCs w:val="24"/>
          <w:lang w:val="en-US"/>
        </w:rPr>
        <w:t>gov</w:t>
      </w:r>
      <w:proofErr w:type="spellEnd"/>
      <w:r w:rsidRPr="006D53CD">
        <w:rPr>
          <w:sz w:val="24"/>
          <w:szCs w:val="24"/>
        </w:rPr>
        <w:t>.</w:t>
      </w:r>
      <w:proofErr w:type="spellStart"/>
      <w:r w:rsidRPr="006D53CD">
        <w:rPr>
          <w:sz w:val="24"/>
          <w:szCs w:val="24"/>
        </w:rPr>
        <w:t>ru</w:t>
      </w:r>
      <w:proofErr w:type="spellEnd"/>
      <w:r w:rsidRPr="006D53CD">
        <w:rPr>
          <w:sz w:val="24"/>
          <w:szCs w:val="24"/>
        </w:rPr>
        <w:t xml:space="preserve">   </w:t>
      </w:r>
      <w:r w:rsidRPr="006D53CD">
        <w:rPr>
          <w:rFonts w:eastAsiaTheme="minorHAnsi"/>
          <w:sz w:val="24"/>
          <w:szCs w:val="24"/>
          <w:lang w:eastAsia="en-US"/>
        </w:rPr>
        <w:t xml:space="preserve">в нарушение  положений п. 2.9 Требований    не опубликован;  </w:t>
      </w:r>
    </w:p>
    <w:p w:rsidR="006D53CD" w:rsidRPr="006D53CD" w:rsidRDefault="006D53CD" w:rsidP="006D53CD">
      <w:pPr>
        <w:pStyle w:val="a7"/>
        <w:rPr>
          <w:rFonts w:eastAsiaTheme="minorHAnsi"/>
          <w:sz w:val="24"/>
          <w:szCs w:val="24"/>
          <w:lang w:eastAsia="en-US"/>
        </w:rPr>
      </w:pPr>
      <w:r w:rsidRPr="006D53CD">
        <w:rPr>
          <w:rFonts w:eastAsiaTheme="minorHAnsi"/>
          <w:sz w:val="24"/>
          <w:szCs w:val="24"/>
          <w:lang w:eastAsia="en-US"/>
        </w:rPr>
        <w:t>2. При проверке выполнения плана финансово-хозяйственной деятельности установлено:</w:t>
      </w:r>
    </w:p>
    <w:p w:rsidR="006D53CD" w:rsidRPr="006D53CD" w:rsidRDefault="006D53CD" w:rsidP="006D53CD">
      <w:pPr>
        <w:pStyle w:val="a7"/>
        <w:rPr>
          <w:rFonts w:eastAsiaTheme="minorHAnsi"/>
          <w:sz w:val="24"/>
          <w:szCs w:val="24"/>
          <w:lang w:eastAsia="en-US"/>
        </w:rPr>
      </w:pPr>
      <w:r w:rsidRPr="006D53CD">
        <w:rPr>
          <w:rFonts w:eastAsiaTheme="minorHAnsi"/>
          <w:sz w:val="24"/>
          <w:szCs w:val="24"/>
          <w:lang w:eastAsia="en-US"/>
        </w:rPr>
        <w:t>- форма планов ФХД не соответствует требованиям постановления Администрации Томского района от 30.12.2011г № 362;</w:t>
      </w:r>
    </w:p>
    <w:p w:rsidR="006D53CD" w:rsidRPr="006D53CD" w:rsidRDefault="006D53CD" w:rsidP="006D53CD">
      <w:pPr>
        <w:pStyle w:val="a7"/>
        <w:rPr>
          <w:rFonts w:eastAsiaTheme="minorHAnsi"/>
          <w:sz w:val="24"/>
          <w:szCs w:val="24"/>
          <w:lang w:eastAsia="en-US"/>
        </w:rPr>
      </w:pPr>
      <w:r w:rsidRPr="006D53CD">
        <w:rPr>
          <w:rFonts w:eastAsiaTheme="minorHAnsi"/>
          <w:sz w:val="24"/>
          <w:szCs w:val="24"/>
          <w:lang w:eastAsia="en-US"/>
        </w:rPr>
        <w:t xml:space="preserve">- в нарушение требований пункта 19 Порядка учреждением не всегда вносились изменения в план ФХД и не всегда составлялись сведения об операциях с целевыми </w:t>
      </w:r>
      <w:r w:rsidRPr="006D53CD">
        <w:rPr>
          <w:rFonts w:eastAsiaTheme="minorHAnsi"/>
          <w:sz w:val="24"/>
          <w:szCs w:val="24"/>
          <w:lang w:eastAsia="en-US"/>
        </w:rPr>
        <w:lastRenderedPageBreak/>
        <w:t>субсидиями. Последняя редакция плана ФХД, представленная на проверку, датируется 27.10.2017г,  хотя изменения в финансировании были произведены в ноябре и декабре 2017 года. Последняя редакция сведений об операциях с целевыми субсидиями на сайте опубликована 22.06.2017г, хотя изменения размера субсидий на иные цели производились в июле-декабре 2017г;</w:t>
      </w:r>
    </w:p>
    <w:p w:rsidR="006D53CD" w:rsidRPr="006D53CD" w:rsidRDefault="006D53CD" w:rsidP="006D53CD">
      <w:pPr>
        <w:pStyle w:val="a7"/>
        <w:rPr>
          <w:sz w:val="24"/>
          <w:szCs w:val="24"/>
        </w:rPr>
      </w:pPr>
      <w:r w:rsidRPr="006D53CD">
        <w:rPr>
          <w:rFonts w:eastAsiaTheme="minorHAnsi"/>
          <w:sz w:val="24"/>
          <w:szCs w:val="24"/>
        </w:rPr>
        <w:t xml:space="preserve">- </w:t>
      </w:r>
      <w:r w:rsidRPr="006D53CD">
        <w:rPr>
          <w:sz w:val="24"/>
          <w:szCs w:val="24"/>
        </w:rPr>
        <w:t>отчет об исполнении плана финансово-хозяйственной деятельности учреждения  за 2017 год  на официальном сайте bus.gov.ru   размещен   с нарушением срока 25.04.2018г.</w:t>
      </w:r>
    </w:p>
    <w:p w:rsidR="006D53CD" w:rsidRPr="006D53CD" w:rsidRDefault="006D53CD" w:rsidP="006D53CD">
      <w:pPr>
        <w:pStyle w:val="a7"/>
        <w:rPr>
          <w:sz w:val="24"/>
          <w:szCs w:val="24"/>
        </w:rPr>
      </w:pPr>
      <w:r w:rsidRPr="006D53CD">
        <w:rPr>
          <w:sz w:val="24"/>
          <w:szCs w:val="24"/>
        </w:rPr>
        <w:t>3. Отчет о результатах деятельности и использовании закрепленного за учреждением   имущества за 2017 год подписан руководителем учреждения и бухгалтером, дата подписания отсутствует;</w:t>
      </w:r>
    </w:p>
    <w:p w:rsidR="006D53CD" w:rsidRPr="006D53CD" w:rsidRDefault="006D53CD" w:rsidP="006D53CD">
      <w:pPr>
        <w:pStyle w:val="a7"/>
        <w:rPr>
          <w:sz w:val="24"/>
          <w:szCs w:val="24"/>
        </w:rPr>
      </w:pPr>
      <w:r w:rsidRPr="006D53CD">
        <w:rPr>
          <w:sz w:val="24"/>
          <w:szCs w:val="24"/>
        </w:rPr>
        <w:t>- в разделе 1 «Общие сведения об учреждении» в п. 1.9 «Основные виды деятельности» указаны виды деятельности, не поименованные в Уставе;</w:t>
      </w:r>
    </w:p>
    <w:p w:rsidR="006D53CD" w:rsidRPr="006D53CD" w:rsidRDefault="006D53CD" w:rsidP="006D53CD">
      <w:pPr>
        <w:pStyle w:val="a7"/>
        <w:rPr>
          <w:sz w:val="24"/>
          <w:szCs w:val="24"/>
        </w:rPr>
      </w:pPr>
      <w:r w:rsidRPr="006D53CD">
        <w:rPr>
          <w:sz w:val="24"/>
          <w:szCs w:val="24"/>
        </w:rPr>
        <w:t xml:space="preserve">  - на официальном сайте bus.gov.ru отчет  в полном объеме не размещен (опубликована только первая страница).  </w:t>
      </w:r>
    </w:p>
    <w:p w:rsidR="006D53CD" w:rsidRPr="006D53CD" w:rsidRDefault="006D53CD" w:rsidP="006D53CD">
      <w:pPr>
        <w:pStyle w:val="a7"/>
        <w:rPr>
          <w:color w:val="000000"/>
          <w:sz w:val="24"/>
          <w:szCs w:val="24"/>
        </w:rPr>
      </w:pPr>
      <w:r w:rsidRPr="006D53CD">
        <w:rPr>
          <w:sz w:val="24"/>
          <w:szCs w:val="24"/>
        </w:rPr>
        <w:t xml:space="preserve">4. При проведении проверки использования средств субсидии,  выделенной по соглашению от 06.02.2017г № 126и на </w:t>
      </w:r>
      <w:r w:rsidRPr="006D53CD">
        <w:rPr>
          <w:sz w:val="24"/>
          <w:szCs w:val="24"/>
          <w:lang w:eastAsia="en-US"/>
        </w:rPr>
        <w:t>прохождение технического обслуживания транспортных средств, проведение технического осмотра, ремонт транспортных средств</w:t>
      </w:r>
      <w:r w:rsidRPr="006D53CD">
        <w:rPr>
          <w:sz w:val="24"/>
          <w:szCs w:val="24"/>
        </w:rPr>
        <w:t xml:space="preserve">, </w:t>
      </w:r>
      <w:r w:rsidRPr="006D53CD">
        <w:rPr>
          <w:color w:val="000000"/>
          <w:sz w:val="24"/>
          <w:szCs w:val="24"/>
        </w:rPr>
        <w:t xml:space="preserve">  установлено нецелевое использование средств субсидии на сумму 15918,0 рублей.</w:t>
      </w:r>
    </w:p>
    <w:p w:rsidR="006D53CD" w:rsidRPr="006D53CD" w:rsidRDefault="006D53CD" w:rsidP="006D53CD">
      <w:pPr>
        <w:pStyle w:val="a7"/>
        <w:rPr>
          <w:bCs/>
          <w:color w:val="333333"/>
          <w:sz w:val="24"/>
          <w:szCs w:val="24"/>
        </w:rPr>
      </w:pPr>
      <w:r w:rsidRPr="006D53CD">
        <w:rPr>
          <w:rFonts w:ascii="Times New Roman CYR" w:hAnsi="Times New Roman CYR" w:cs="Times New Roman CYR"/>
          <w:sz w:val="24"/>
          <w:szCs w:val="24"/>
        </w:rPr>
        <w:t xml:space="preserve">6. </w:t>
      </w:r>
      <w:r w:rsidRPr="006D53CD">
        <w:rPr>
          <w:sz w:val="24"/>
          <w:szCs w:val="24"/>
        </w:rPr>
        <w:t xml:space="preserve">Проверкой было установлено, что в проверяемый период  расчеты с работниками по оплате труда осуществлялись в соответствии со  штатными расписаниями, которые составлены без учета некоторых требований положения об оплате труда. Например,  не установлена выплата </w:t>
      </w:r>
      <w:r w:rsidRPr="006D53CD">
        <w:rPr>
          <w:bCs/>
          <w:color w:val="333333"/>
          <w:sz w:val="24"/>
          <w:szCs w:val="24"/>
        </w:rPr>
        <w:t xml:space="preserve">работникам, занятым на тяжелых работах, работах с вредными и опасными и иными особыми условиями. </w:t>
      </w:r>
    </w:p>
    <w:p w:rsidR="006D53CD" w:rsidRPr="006D53CD" w:rsidRDefault="006D53CD" w:rsidP="006D53CD">
      <w:pPr>
        <w:pStyle w:val="a7"/>
        <w:rPr>
          <w:color w:val="343434"/>
          <w:sz w:val="24"/>
          <w:szCs w:val="24"/>
        </w:rPr>
      </w:pPr>
      <w:r w:rsidRPr="006D53CD">
        <w:rPr>
          <w:sz w:val="24"/>
          <w:szCs w:val="24"/>
        </w:rPr>
        <w:t xml:space="preserve">7. В нарушение норм Трудового кодекса РФ </w:t>
      </w:r>
      <w:r w:rsidRPr="006D53CD">
        <w:rPr>
          <w:color w:val="343434"/>
          <w:sz w:val="24"/>
          <w:szCs w:val="24"/>
        </w:rPr>
        <w:t xml:space="preserve">(ст. 60.2 и ст. 151 ТК РФ)    на период с 01.01.2017г по 31.12.2017г </w:t>
      </w:r>
      <w:proofErr w:type="spellStart"/>
      <w:r w:rsidRPr="006D53CD">
        <w:rPr>
          <w:color w:val="343434"/>
          <w:sz w:val="24"/>
          <w:szCs w:val="24"/>
        </w:rPr>
        <w:t>Громцов</w:t>
      </w:r>
      <w:proofErr w:type="spellEnd"/>
      <w:r w:rsidRPr="006D53CD">
        <w:rPr>
          <w:color w:val="343434"/>
          <w:sz w:val="24"/>
          <w:szCs w:val="24"/>
        </w:rPr>
        <w:t xml:space="preserve"> В.Н. выполнял дополнительную работу по должности тренер-преподаватель. Совмещение  не согласовано с работодателем, дополнительное соглашение к трудовому договору не заключено. Счетная палата считает выплату в размере 57103,19 рубля неправомерным расходованием бюджетных средств.</w:t>
      </w:r>
    </w:p>
    <w:p w:rsidR="006D53CD" w:rsidRPr="006D53CD" w:rsidRDefault="006D53CD" w:rsidP="006D53CD">
      <w:pPr>
        <w:pStyle w:val="a7"/>
        <w:rPr>
          <w:bCs/>
          <w:color w:val="333333"/>
          <w:sz w:val="24"/>
          <w:szCs w:val="24"/>
        </w:rPr>
      </w:pPr>
      <w:r w:rsidRPr="006D53CD">
        <w:rPr>
          <w:color w:val="343434"/>
          <w:sz w:val="24"/>
          <w:szCs w:val="24"/>
        </w:rPr>
        <w:t xml:space="preserve">8. </w:t>
      </w:r>
      <w:r w:rsidRPr="006D53CD">
        <w:rPr>
          <w:rFonts w:eastAsiaTheme="minorHAnsi"/>
          <w:sz w:val="24"/>
          <w:szCs w:val="24"/>
          <w:lang w:eastAsia="en-US"/>
        </w:rPr>
        <w:t xml:space="preserve">При начислении месячной заработной платы работникам </w:t>
      </w:r>
      <w:r w:rsidRPr="006D53CD">
        <w:rPr>
          <w:bCs/>
          <w:color w:val="333333"/>
          <w:sz w:val="24"/>
          <w:szCs w:val="24"/>
        </w:rPr>
        <w:t xml:space="preserve">МБОУ ДО </w:t>
      </w:r>
      <w:r w:rsidRPr="006D53CD">
        <w:rPr>
          <w:rFonts w:eastAsiaTheme="minorHAnsi"/>
          <w:sz w:val="24"/>
          <w:szCs w:val="24"/>
          <w:lang w:eastAsia="en-US"/>
        </w:rPr>
        <w:t>«ДЮСШ №3»</w:t>
      </w:r>
      <w:r w:rsidRPr="006D53CD">
        <w:rPr>
          <w:bCs/>
          <w:color w:val="333333"/>
          <w:sz w:val="24"/>
          <w:szCs w:val="24"/>
        </w:rPr>
        <w:t xml:space="preserve"> Томского района водителям автобуса Ершову В.А., </w:t>
      </w:r>
      <w:proofErr w:type="spellStart"/>
      <w:r w:rsidRPr="006D53CD">
        <w:rPr>
          <w:bCs/>
          <w:color w:val="333333"/>
          <w:sz w:val="24"/>
          <w:szCs w:val="24"/>
        </w:rPr>
        <w:t>Фефелову</w:t>
      </w:r>
      <w:proofErr w:type="spellEnd"/>
      <w:r w:rsidRPr="006D53CD">
        <w:rPr>
          <w:bCs/>
          <w:color w:val="333333"/>
          <w:sz w:val="24"/>
          <w:szCs w:val="24"/>
        </w:rPr>
        <w:t xml:space="preserve"> В.Л. не производилась доплата </w:t>
      </w:r>
      <w:proofErr w:type="gramStart"/>
      <w:r w:rsidRPr="006D53CD">
        <w:rPr>
          <w:bCs/>
          <w:color w:val="333333"/>
          <w:sz w:val="24"/>
          <w:szCs w:val="24"/>
        </w:rPr>
        <w:t>до</w:t>
      </w:r>
      <w:proofErr w:type="gramEnd"/>
      <w:r w:rsidRPr="006D53CD">
        <w:rPr>
          <w:bCs/>
          <w:color w:val="333333"/>
          <w:sz w:val="24"/>
          <w:szCs w:val="24"/>
        </w:rPr>
        <w:t xml:space="preserve"> МРОТ, установленного в Томской области.</w:t>
      </w:r>
    </w:p>
    <w:p w:rsidR="006D53CD" w:rsidRPr="006D53CD" w:rsidRDefault="006D53CD" w:rsidP="006D53CD">
      <w:pPr>
        <w:pStyle w:val="a7"/>
        <w:rPr>
          <w:sz w:val="24"/>
          <w:szCs w:val="24"/>
        </w:rPr>
      </w:pPr>
      <w:r w:rsidRPr="006D53CD">
        <w:rPr>
          <w:bCs/>
          <w:color w:val="333333"/>
          <w:sz w:val="24"/>
          <w:szCs w:val="24"/>
        </w:rPr>
        <w:t xml:space="preserve">9. </w:t>
      </w:r>
      <w:r w:rsidRPr="006D53CD">
        <w:rPr>
          <w:sz w:val="24"/>
          <w:szCs w:val="24"/>
        </w:rPr>
        <w:t>В протоколах об определении размера стимулирующих выплат не прописано:  итоговые суммы по количеству набранных баллов, стоимость одного балла.</w:t>
      </w:r>
    </w:p>
    <w:p w:rsidR="006D53CD" w:rsidRDefault="006D53CD" w:rsidP="006D53CD">
      <w:pPr>
        <w:pStyle w:val="a7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6D53CD" w:rsidRDefault="006D53CD" w:rsidP="006D53CD">
      <w:pPr>
        <w:pStyle w:val="a7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Предложения по результатам проведенного контрольного мероприятия:</w:t>
      </w:r>
    </w:p>
    <w:p w:rsidR="006D53CD" w:rsidRDefault="006D53CD" w:rsidP="006D53CD">
      <w:pPr>
        <w:pStyle w:val="a7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1. Своевременно размещать всю необходимую информацию  об учреждении </w:t>
      </w:r>
      <w:r>
        <w:rPr>
          <w:sz w:val="24"/>
          <w:szCs w:val="24"/>
        </w:rPr>
        <w:t xml:space="preserve">на официальном сайте Российской Федерации   </w:t>
      </w:r>
      <w:proofErr w:type="spellStart"/>
      <w:r>
        <w:rPr>
          <w:sz w:val="24"/>
          <w:szCs w:val="24"/>
        </w:rPr>
        <w:t>bus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gov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</w:rPr>
        <w:t>ru</w:t>
      </w:r>
      <w:proofErr w:type="spellEnd"/>
      <w:r>
        <w:rPr>
          <w:sz w:val="24"/>
          <w:szCs w:val="24"/>
        </w:rPr>
        <w:t xml:space="preserve">. в сети Интернет   </w:t>
      </w:r>
    </w:p>
    <w:p w:rsidR="006D53CD" w:rsidRDefault="006D53CD" w:rsidP="006D53CD">
      <w:pPr>
        <w:pStyle w:val="a7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2. Не допускать неправомерного  и нецелевого использования  бюджетных средств. </w:t>
      </w:r>
    </w:p>
    <w:p w:rsidR="006D53CD" w:rsidRPr="00456E12" w:rsidRDefault="006D53CD" w:rsidP="006D53CD">
      <w:pPr>
        <w:pStyle w:val="a7"/>
        <w:rPr>
          <w:sz w:val="24"/>
          <w:szCs w:val="24"/>
        </w:rPr>
      </w:pPr>
      <w:r w:rsidRPr="002264CB">
        <w:rPr>
          <w:rFonts w:eastAsiaTheme="minorHAnsi"/>
          <w:bCs/>
          <w:sz w:val="24"/>
          <w:szCs w:val="24"/>
          <w:lang w:eastAsia="en-US"/>
        </w:rPr>
        <w:t>3.</w:t>
      </w:r>
      <w:r w:rsidRPr="002264CB">
        <w:rPr>
          <w:sz w:val="24"/>
          <w:szCs w:val="24"/>
        </w:rPr>
        <w:t xml:space="preserve"> Муниципальное задание учреждению формировать  в строгом соответствии с требованиями постановления Администрации Томского района  от 30.11.2010г № 307. </w:t>
      </w:r>
    </w:p>
    <w:p w:rsidR="006D53CD" w:rsidRDefault="006D53CD" w:rsidP="006D53CD">
      <w:pPr>
        <w:pStyle w:val="a7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4.</w:t>
      </w:r>
      <w:r>
        <w:rPr>
          <w:rFonts w:eastAsiaTheme="minorHAnsi"/>
          <w:sz w:val="24"/>
          <w:szCs w:val="24"/>
          <w:lang w:eastAsia="en-US"/>
        </w:rPr>
        <w:t xml:space="preserve"> План финансово-хозяйственной деятельности составлять в строгом соответствии с</w:t>
      </w:r>
      <w:r w:rsidRPr="003C01CC">
        <w:rPr>
          <w:rFonts w:eastAsiaTheme="minorHAnsi"/>
          <w:sz w:val="24"/>
          <w:szCs w:val="24"/>
          <w:lang w:eastAsia="en-US"/>
        </w:rPr>
        <w:t xml:space="preserve"> требованиям</w:t>
      </w:r>
      <w:r>
        <w:rPr>
          <w:rFonts w:eastAsiaTheme="minorHAnsi"/>
          <w:sz w:val="24"/>
          <w:szCs w:val="24"/>
          <w:lang w:eastAsia="en-US"/>
        </w:rPr>
        <w:t>и</w:t>
      </w:r>
      <w:r w:rsidRPr="003C01CC">
        <w:rPr>
          <w:rFonts w:eastAsiaTheme="minorHAnsi"/>
          <w:sz w:val="24"/>
          <w:szCs w:val="24"/>
          <w:lang w:eastAsia="en-US"/>
        </w:rPr>
        <w:t xml:space="preserve"> постановления Администрации Томск</w:t>
      </w:r>
      <w:r>
        <w:rPr>
          <w:rFonts w:eastAsiaTheme="minorHAnsi"/>
          <w:sz w:val="24"/>
          <w:szCs w:val="24"/>
          <w:lang w:eastAsia="en-US"/>
        </w:rPr>
        <w:t>ого района от 30.12.2011г № 362 и своевременно вносить в него изменения.</w:t>
      </w:r>
    </w:p>
    <w:p w:rsidR="006D53CD" w:rsidRPr="003C01CC" w:rsidRDefault="006D53CD" w:rsidP="006D53CD">
      <w:pPr>
        <w:pStyle w:val="a7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5. Штатное расписание привести в соответствие с действующим положением об оплате труда работников.</w:t>
      </w:r>
    </w:p>
    <w:p w:rsidR="006D53CD" w:rsidRDefault="006D53CD" w:rsidP="006D53CD">
      <w:pPr>
        <w:pStyle w:val="a7"/>
        <w:rPr>
          <w:sz w:val="24"/>
          <w:szCs w:val="24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6.  </w:t>
      </w:r>
      <w:r>
        <w:rPr>
          <w:sz w:val="24"/>
          <w:szCs w:val="24"/>
        </w:rPr>
        <w:t>Учесть все замечания, указанные в акте проверки.</w:t>
      </w:r>
    </w:p>
    <w:p w:rsidR="00112117" w:rsidRDefault="00112117" w:rsidP="00112117">
      <w:pPr>
        <w:pStyle w:val="a7"/>
        <w:ind w:firstLine="0"/>
        <w:rPr>
          <w:sz w:val="24"/>
          <w:szCs w:val="24"/>
        </w:rPr>
      </w:pPr>
    </w:p>
    <w:p w:rsidR="00112117" w:rsidRDefault="00112117" w:rsidP="00112117">
      <w:pPr>
        <w:pStyle w:val="a7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Дополнительные сведения:</w:t>
      </w:r>
    </w:p>
    <w:p w:rsidR="00112117" w:rsidRDefault="00112117" w:rsidP="00112117">
      <w:pPr>
        <w:pStyle w:val="a7"/>
        <w:rPr>
          <w:sz w:val="24"/>
          <w:szCs w:val="24"/>
        </w:rPr>
      </w:pPr>
    </w:p>
    <w:p w:rsidR="00112117" w:rsidRDefault="00112117" w:rsidP="00112117">
      <w:pPr>
        <w:pStyle w:val="a4"/>
        <w:ind w:firstLine="720"/>
        <w:jc w:val="both"/>
        <w:rPr>
          <w:b/>
          <w:szCs w:val="24"/>
        </w:rPr>
      </w:pPr>
      <w:r>
        <w:rPr>
          <w:szCs w:val="24"/>
        </w:rPr>
        <w:t>По результатам контрольного мероприятия   директору  муниципального бюджетного образовательного учреждения допол</w:t>
      </w:r>
      <w:r w:rsidR="006D53CD">
        <w:rPr>
          <w:szCs w:val="24"/>
        </w:rPr>
        <w:t>нительного образования «ДЮСШ № 3</w:t>
      </w:r>
      <w:r>
        <w:rPr>
          <w:szCs w:val="24"/>
        </w:rPr>
        <w:t xml:space="preserve">» </w:t>
      </w:r>
      <w:r w:rsidR="006D53CD">
        <w:rPr>
          <w:szCs w:val="24"/>
        </w:rPr>
        <w:lastRenderedPageBreak/>
        <w:t>выдано представление № 13 от 08.02</w:t>
      </w:r>
      <w:r>
        <w:rPr>
          <w:szCs w:val="24"/>
        </w:rPr>
        <w:t>.2019г об исправлении недостатков и устранении допущенных нарушений, их причин и условий им способствующих. Акт проверки для информации направлен Главе Томского района, Председателю Думы Томского района.</w:t>
      </w:r>
    </w:p>
    <w:p w:rsidR="00112117" w:rsidRDefault="00112117" w:rsidP="00112117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112117" w:rsidRDefault="00112117" w:rsidP="00112117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112117" w:rsidRDefault="00112117" w:rsidP="00112117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112117" w:rsidRDefault="00112117" w:rsidP="0011211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 Счетной палаты</w:t>
      </w:r>
    </w:p>
    <w:p w:rsidR="00112117" w:rsidRDefault="00112117" w:rsidP="0011211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112117" w:rsidRDefault="00112117" w:rsidP="0011211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«Томский район»                                                                                                    Г.М. </w:t>
      </w:r>
      <w:proofErr w:type="spellStart"/>
      <w:r>
        <w:rPr>
          <w:sz w:val="24"/>
          <w:szCs w:val="24"/>
        </w:rPr>
        <w:t>Басирова</w:t>
      </w:r>
      <w:proofErr w:type="spellEnd"/>
    </w:p>
    <w:p w:rsidR="00112117" w:rsidRDefault="00112117" w:rsidP="00112117"/>
    <w:p w:rsidR="00112117" w:rsidRDefault="00112117" w:rsidP="00112117"/>
    <w:p w:rsidR="00112117" w:rsidRDefault="00112117" w:rsidP="00112117"/>
    <w:p w:rsidR="00112117" w:rsidRDefault="00112117" w:rsidP="00112117"/>
    <w:p w:rsidR="00A2656E" w:rsidRDefault="00A2656E"/>
    <w:sectPr w:rsidR="00A2656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6A6" w:rsidRDefault="00B326A6" w:rsidP="001E35B2">
      <w:pPr>
        <w:spacing w:line="240" w:lineRule="auto"/>
      </w:pPr>
      <w:r>
        <w:separator/>
      </w:r>
    </w:p>
  </w:endnote>
  <w:endnote w:type="continuationSeparator" w:id="0">
    <w:p w:rsidR="00B326A6" w:rsidRDefault="00B326A6" w:rsidP="001E35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6667390"/>
      <w:docPartObj>
        <w:docPartGallery w:val="Page Numbers (Bottom of Page)"/>
        <w:docPartUnique/>
      </w:docPartObj>
    </w:sdtPr>
    <w:sdtContent>
      <w:p w:rsidR="001E35B2" w:rsidRDefault="001E35B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1E35B2" w:rsidRDefault="001E35B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6A6" w:rsidRDefault="00B326A6" w:rsidP="001E35B2">
      <w:pPr>
        <w:spacing w:line="240" w:lineRule="auto"/>
      </w:pPr>
      <w:r>
        <w:separator/>
      </w:r>
    </w:p>
  </w:footnote>
  <w:footnote w:type="continuationSeparator" w:id="0">
    <w:p w:rsidR="00B326A6" w:rsidRDefault="00B326A6" w:rsidP="001E35B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117"/>
    <w:rsid w:val="00112117"/>
    <w:rsid w:val="001E35B2"/>
    <w:rsid w:val="006D53CD"/>
    <w:rsid w:val="00A2656E"/>
    <w:rsid w:val="00B3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1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12117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112117"/>
    <w:pPr>
      <w:spacing w:line="240" w:lineRule="auto"/>
      <w:ind w:firstLine="0"/>
      <w:jc w:val="center"/>
    </w:pPr>
    <w:rPr>
      <w:sz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11211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1121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link w:val="a6"/>
    <w:uiPriority w:val="1"/>
    <w:qFormat/>
    <w:rsid w:val="001121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121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nhideWhenUsed/>
    <w:rsid w:val="006D53CD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nsPlusNormal">
    <w:name w:val="ConsPlusNormal"/>
    <w:next w:val="a"/>
    <w:rsid w:val="006D53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character" w:customStyle="1" w:styleId="1">
    <w:name w:val="Заголовок №1_"/>
    <w:basedOn w:val="a0"/>
    <w:link w:val="10"/>
    <w:uiPriority w:val="99"/>
    <w:locked/>
    <w:rsid w:val="006D53C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6D53CD"/>
    <w:pPr>
      <w:shd w:val="clear" w:color="auto" w:fill="FFFFFF"/>
      <w:spacing w:line="274" w:lineRule="exact"/>
      <w:ind w:firstLine="0"/>
      <w:jc w:val="left"/>
      <w:outlineLvl w:val="0"/>
    </w:pPr>
    <w:rPr>
      <w:rFonts w:eastAsiaTheme="minorHAnsi"/>
      <w:b/>
      <w:bCs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1E35B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35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E35B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35B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1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12117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112117"/>
    <w:pPr>
      <w:spacing w:line="240" w:lineRule="auto"/>
      <w:ind w:firstLine="0"/>
      <w:jc w:val="center"/>
    </w:pPr>
    <w:rPr>
      <w:sz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11211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1121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link w:val="a6"/>
    <w:uiPriority w:val="1"/>
    <w:qFormat/>
    <w:rsid w:val="001121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121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nhideWhenUsed/>
    <w:rsid w:val="006D53CD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nsPlusNormal">
    <w:name w:val="ConsPlusNormal"/>
    <w:next w:val="a"/>
    <w:rsid w:val="006D53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character" w:customStyle="1" w:styleId="1">
    <w:name w:val="Заголовок №1_"/>
    <w:basedOn w:val="a0"/>
    <w:link w:val="10"/>
    <w:uiPriority w:val="99"/>
    <w:locked/>
    <w:rsid w:val="006D53C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6D53CD"/>
    <w:pPr>
      <w:shd w:val="clear" w:color="auto" w:fill="FFFFFF"/>
      <w:spacing w:line="274" w:lineRule="exact"/>
      <w:ind w:firstLine="0"/>
      <w:jc w:val="left"/>
      <w:outlineLvl w:val="0"/>
    </w:pPr>
    <w:rPr>
      <w:rFonts w:eastAsiaTheme="minorHAnsi"/>
      <w:b/>
      <w:bCs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1E35B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35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E35B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35B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2031</Words>
  <Characters>11578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2019-02-06T02:35:00Z</dcterms:created>
  <dcterms:modified xsi:type="dcterms:W3CDTF">2019-02-06T02:45:00Z</dcterms:modified>
</cp:coreProperties>
</file>